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D374" w14:textId="32D4469C" w:rsidR="00766AD1" w:rsidRPr="002B1EAE" w:rsidRDefault="001E4571" w:rsidP="00B756FD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Middle Housing Land Divisions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840"/>
      </w:tblGrid>
      <w:tr w:rsidR="00766AD1" w:rsidRPr="00766AD1" w14:paraId="7197D378" w14:textId="77777777" w:rsidTr="00CE3B59">
        <w:trPr>
          <w:tblHeader/>
        </w:trPr>
        <w:tc>
          <w:tcPr>
            <w:tcW w:w="3240" w:type="dxa"/>
          </w:tcPr>
          <w:p w14:paraId="7197D375" w14:textId="77777777" w:rsidR="00766AD1" w:rsidRPr="00766AD1" w:rsidRDefault="00766AD1" w:rsidP="00766AD1">
            <w:pPr>
              <w:rPr>
                <w:b/>
              </w:rPr>
            </w:pPr>
            <w:r w:rsidRPr="00766AD1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7197D376" w14:textId="77777777" w:rsidR="00766AD1" w:rsidRPr="00766AD1" w:rsidRDefault="00766AD1" w:rsidP="00766AD1">
            <w:pPr>
              <w:rPr>
                <w:b/>
              </w:rPr>
            </w:pPr>
            <w:r w:rsidRPr="00766AD1">
              <w:rPr>
                <w:b/>
              </w:rPr>
              <w:t>N/A</w:t>
            </w:r>
          </w:p>
        </w:tc>
        <w:tc>
          <w:tcPr>
            <w:tcW w:w="6840" w:type="dxa"/>
          </w:tcPr>
          <w:p w14:paraId="7197D377" w14:textId="77777777" w:rsidR="00766AD1" w:rsidRPr="00766AD1" w:rsidRDefault="00766AD1" w:rsidP="00766AD1">
            <w:pPr>
              <w:rPr>
                <w:b/>
              </w:rPr>
            </w:pPr>
            <w:r w:rsidRPr="00766AD1">
              <w:rPr>
                <w:b/>
              </w:rPr>
              <w:t>Findings</w:t>
            </w:r>
          </w:p>
        </w:tc>
      </w:tr>
      <w:tr w:rsidR="00766AD1" w:rsidRPr="00766AD1" w14:paraId="7197D37A" w14:textId="77777777" w:rsidTr="00CE3B59">
        <w:tc>
          <w:tcPr>
            <w:tcW w:w="10800" w:type="dxa"/>
            <w:gridSpan w:val="3"/>
          </w:tcPr>
          <w:p w14:paraId="7197D379" w14:textId="77848484" w:rsidR="00766AD1" w:rsidRPr="00766AD1" w:rsidRDefault="00766AD1" w:rsidP="00766AD1"/>
        </w:tc>
      </w:tr>
      <w:tr w:rsidR="00766AD1" w:rsidRPr="00766AD1" w14:paraId="7197D37E" w14:textId="77777777" w:rsidTr="00CE3B59">
        <w:tc>
          <w:tcPr>
            <w:tcW w:w="3240" w:type="dxa"/>
          </w:tcPr>
          <w:p w14:paraId="768F96FA" w14:textId="77777777" w:rsidR="00766AD1" w:rsidRPr="00BE05F3" w:rsidRDefault="00766AD1" w:rsidP="00766AD1">
            <w:pPr>
              <w:rPr>
                <w:b/>
                <w:bCs/>
              </w:rPr>
            </w:pPr>
            <w:r w:rsidRPr="00BE05F3">
              <w:rPr>
                <w:b/>
                <w:bCs/>
              </w:rPr>
              <w:t>6.0</w:t>
            </w:r>
            <w:r w:rsidR="001E4571" w:rsidRPr="00BE05F3">
              <w:rPr>
                <w:b/>
                <w:bCs/>
              </w:rPr>
              <w:t>502</w:t>
            </w:r>
            <w:r w:rsidRPr="00BE05F3">
              <w:rPr>
                <w:b/>
                <w:bCs/>
              </w:rPr>
              <w:t xml:space="preserve"> – </w:t>
            </w:r>
            <w:r w:rsidR="001E4571" w:rsidRPr="00BE05F3">
              <w:rPr>
                <w:b/>
                <w:bCs/>
              </w:rPr>
              <w:t>Applicability</w:t>
            </w:r>
          </w:p>
          <w:p w14:paraId="3333B159" w14:textId="77777777" w:rsidR="001E4571" w:rsidRDefault="001E4571" w:rsidP="001E4571">
            <w:pPr>
              <w:pStyle w:val="ListParagraph"/>
              <w:numPr>
                <w:ilvl w:val="0"/>
                <w:numId w:val="1"/>
              </w:numPr>
            </w:pPr>
            <w:r>
              <w:t>Identify Land Use District of Lot(s)</w:t>
            </w:r>
          </w:p>
          <w:p w14:paraId="7197D37B" w14:textId="521ED692" w:rsidR="001E4571" w:rsidRPr="00766AD1" w:rsidRDefault="001E4571" w:rsidP="001E4571">
            <w:pPr>
              <w:pStyle w:val="ListParagraph"/>
              <w:numPr>
                <w:ilvl w:val="0"/>
                <w:numId w:val="1"/>
              </w:numPr>
            </w:pPr>
            <w:r>
              <w:t>If Corridor Mult-Family (CMF), Identify the Location of Site</w:t>
            </w:r>
          </w:p>
        </w:tc>
        <w:tc>
          <w:tcPr>
            <w:tcW w:w="720" w:type="dxa"/>
            <w:vAlign w:val="center"/>
          </w:tcPr>
          <w:p w14:paraId="7197D37C" w14:textId="77777777" w:rsidR="00766AD1" w:rsidRPr="00766AD1" w:rsidRDefault="00766AD1" w:rsidP="00766AD1"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7197D37D" w14:textId="77777777" w:rsidR="00766AD1" w:rsidRPr="00766AD1" w:rsidRDefault="00766AD1" w:rsidP="00766AD1"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945E56" w:rsidRPr="00766AD1" w14:paraId="1A5724BB" w14:textId="77777777" w:rsidTr="00CE3B59">
        <w:tc>
          <w:tcPr>
            <w:tcW w:w="10800" w:type="dxa"/>
            <w:gridSpan w:val="3"/>
          </w:tcPr>
          <w:p w14:paraId="1A1B09E4" w14:textId="00B957EB" w:rsidR="00945E56" w:rsidRPr="00945E56" w:rsidRDefault="00945E56" w:rsidP="00766AD1">
            <w:pPr>
              <w:rPr>
                <w:b/>
                <w:bCs/>
              </w:rPr>
            </w:pPr>
            <w:r w:rsidRPr="00945E56">
              <w:rPr>
                <w:b/>
                <w:bCs/>
              </w:rPr>
              <w:t>6.0</w:t>
            </w:r>
            <w:r w:rsidR="001E4571">
              <w:rPr>
                <w:b/>
                <w:bCs/>
              </w:rPr>
              <w:t>503</w:t>
            </w:r>
            <w:r w:rsidRPr="00945E56">
              <w:rPr>
                <w:b/>
                <w:bCs/>
              </w:rPr>
              <w:t xml:space="preserve"> – </w:t>
            </w:r>
            <w:r w:rsidR="001E4571">
              <w:rPr>
                <w:b/>
                <w:bCs/>
              </w:rPr>
              <w:t>Review Criteria and Standards</w:t>
            </w:r>
          </w:p>
        </w:tc>
      </w:tr>
      <w:tr w:rsidR="00766AD1" w:rsidRPr="00766AD1" w14:paraId="7197D382" w14:textId="77777777" w:rsidTr="00CE3B59">
        <w:tc>
          <w:tcPr>
            <w:tcW w:w="3240" w:type="dxa"/>
          </w:tcPr>
          <w:p w14:paraId="7197D37F" w14:textId="77BC5379" w:rsidR="00766AD1" w:rsidRPr="00766AD1" w:rsidRDefault="005C74A5" w:rsidP="00766AD1">
            <w:r>
              <w:t>(A)</w:t>
            </w:r>
            <w:r w:rsidR="001E4571">
              <w:t>(1)</w:t>
            </w:r>
            <w:r w:rsidR="00766AD1" w:rsidRPr="00766AD1">
              <w:t xml:space="preserve"> – </w:t>
            </w:r>
            <w:r w:rsidR="001E4571">
              <w:t>Parent parcel is developed, proposed to be developed with middle housing; concurrent with, or pending building for construction.</w:t>
            </w:r>
          </w:p>
        </w:tc>
        <w:tc>
          <w:tcPr>
            <w:tcW w:w="720" w:type="dxa"/>
            <w:vAlign w:val="center"/>
          </w:tcPr>
          <w:p w14:paraId="7197D380" w14:textId="77777777" w:rsidR="00766AD1" w:rsidRPr="00766AD1" w:rsidRDefault="00766AD1" w:rsidP="00766AD1"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7197D381" w14:textId="77777777" w:rsidR="00766AD1" w:rsidRPr="00766AD1" w:rsidRDefault="00766AD1" w:rsidP="00766AD1"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A35463" w:rsidRPr="00766AD1" w14:paraId="7197D386" w14:textId="77777777" w:rsidTr="00CE3B59">
        <w:tc>
          <w:tcPr>
            <w:tcW w:w="3240" w:type="dxa"/>
          </w:tcPr>
          <w:p w14:paraId="7197D383" w14:textId="27C6F8AF" w:rsidR="00A35463" w:rsidRPr="00766AD1" w:rsidRDefault="001E4571" w:rsidP="00A35463">
            <w:r>
              <w:t>(A)(2</w:t>
            </w:r>
            <w:proofErr w:type="gramStart"/>
            <w:r>
              <w:t xml:space="preserve">) </w:t>
            </w:r>
            <w:r w:rsidR="00A35463">
              <w:t xml:space="preserve"> –</w:t>
            </w:r>
            <w:proofErr w:type="gramEnd"/>
            <w:r w:rsidR="00A35463">
              <w:t xml:space="preserve"> </w:t>
            </w:r>
            <w:r>
              <w:t>One Dwelling Unit Per Middle Housing Lot</w:t>
            </w:r>
          </w:p>
        </w:tc>
        <w:tc>
          <w:tcPr>
            <w:tcW w:w="720" w:type="dxa"/>
            <w:vAlign w:val="center"/>
          </w:tcPr>
          <w:p w14:paraId="7197D384" w14:textId="77777777" w:rsidR="00A35463" w:rsidRPr="00766AD1" w:rsidRDefault="00A35463" w:rsidP="00A35463"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7197D385" w14:textId="77777777" w:rsidR="00A35463" w:rsidRPr="00766AD1" w:rsidRDefault="00A35463" w:rsidP="00A35463"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A35463" w:rsidRPr="00766AD1" w14:paraId="7197D38A" w14:textId="77777777" w:rsidTr="00CE3B59">
        <w:tc>
          <w:tcPr>
            <w:tcW w:w="3240" w:type="dxa"/>
          </w:tcPr>
          <w:p w14:paraId="7197D387" w14:textId="70569758" w:rsidR="00A35463" w:rsidRDefault="001E4571" w:rsidP="00A35463">
            <w:r>
              <w:t>(A)(3)</w:t>
            </w:r>
            <w:r w:rsidR="00A35463">
              <w:t xml:space="preserve"> – </w:t>
            </w:r>
            <w:r>
              <w:t>Utility Service</w:t>
            </w:r>
          </w:p>
        </w:tc>
        <w:tc>
          <w:tcPr>
            <w:tcW w:w="720" w:type="dxa"/>
            <w:vAlign w:val="center"/>
          </w:tcPr>
          <w:p w14:paraId="7197D388" w14:textId="77777777" w:rsidR="00A35463" w:rsidRPr="00766AD1" w:rsidRDefault="00A35463" w:rsidP="00A35463"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7197D389" w14:textId="77777777" w:rsidR="00A35463" w:rsidRPr="00766AD1" w:rsidRDefault="00A35463" w:rsidP="00A35463"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A35463" w:rsidRPr="00766AD1" w14:paraId="7197D38E" w14:textId="77777777" w:rsidTr="00CE3B59">
        <w:tc>
          <w:tcPr>
            <w:tcW w:w="3240" w:type="dxa"/>
          </w:tcPr>
          <w:p w14:paraId="7197D38B" w14:textId="5769B474" w:rsidR="00A35463" w:rsidRPr="00945E56" w:rsidRDefault="001E4571" w:rsidP="00A35463">
            <w:r>
              <w:t>(A)(4)</w:t>
            </w:r>
            <w:r w:rsidR="00A35463" w:rsidRPr="00945E56">
              <w:t xml:space="preserve"> – </w:t>
            </w:r>
            <w:r>
              <w:t>Easements</w:t>
            </w:r>
          </w:p>
        </w:tc>
        <w:tc>
          <w:tcPr>
            <w:tcW w:w="720" w:type="dxa"/>
            <w:vAlign w:val="center"/>
          </w:tcPr>
          <w:p w14:paraId="7197D38C" w14:textId="77777777" w:rsidR="00A35463" w:rsidRPr="00766AD1" w:rsidRDefault="00A35463" w:rsidP="00A35463"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7197D38D" w14:textId="77777777" w:rsidR="00A35463" w:rsidRPr="00766AD1" w:rsidRDefault="00A35463" w:rsidP="00A35463"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A35463" w:rsidRPr="00766AD1" w14:paraId="7197D392" w14:textId="77777777" w:rsidTr="00CE3B59">
        <w:tc>
          <w:tcPr>
            <w:tcW w:w="3240" w:type="dxa"/>
          </w:tcPr>
          <w:p w14:paraId="7197D38F" w14:textId="454E8FD3" w:rsidR="00A35463" w:rsidRPr="00766AD1" w:rsidRDefault="001E4571" w:rsidP="00B8323D">
            <w:r>
              <w:t>(A)(5)</w:t>
            </w:r>
            <w:r w:rsidR="00A35463" w:rsidRPr="00766AD1">
              <w:t xml:space="preserve"> – </w:t>
            </w:r>
            <w:r>
              <w:t>Existing or Concurrent Development Complies with applicable Building Code and Oregon residential code provisions</w:t>
            </w:r>
          </w:p>
        </w:tc>
        <w:tc>
          <w:tcPr>
            <w:tcW w:w="720" w:type="dxa"/>
            <w:vAlign w:val="center"/>
          </w:tcPr>
          <w:p w14:paraId="7197D390" w14:textId="77777777" w:rsidR="00A35463" w:rsidRPr="00766AD1" w:rsidRDefault="00A35463" w:rsidP="00A35463"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7197D391" w14:textId="77777777" w:rsidR="00A35463" w:rsidRPr="00766AD1" w:rsidRDefault="00A35463" w:rsidP="00A35463"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A96572" w:rsidRPr="00766AD1" w14:paraId="7197D396" w14:textId="77777777" w:rsidTr="00CE3B59">
        <w:tc>
          <w:tcPr>
            <w:tcW w:w="3240" w:type="dxa"/>
          </w:tcPr>
          <w:p w14:paraId="7197D393" w14:textId="5EEEE55D" w:rsidR="00A96572" w:rsidRPr="00766AD1" w:rsidRDefault="007B0C89" w:rsidP="00A96572">
            <w:r>
              <w:t>6.0503(C) – Land Division Does Not Modify Housing Type</w:t>
            </w:r>
          </w:p>
        </w:tc>
        <w:tc>
          <w:tcPr>
            <w:tcW w:w="720" w:type="dxa"/>
            <w:vAlign w:val="center"/>
          </w:tcPr>
          <w:p w14:paraId="7197D394" w14:textId="77777777" w:rsidR="00A96572" w:rsidRPr="00766AD1" w:rsidRDefault="00A96572" w:rsidP="00A96572"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7197D395" w14:textId="77777777" w:rsidR="00A96572" w:rsidRPr="00766AD1" w:rsidRDefault="00A96572" w:rsidP="00A96572"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BE05F3" w:rsidRPr="00766AD1" w14:paraId="0E9E604D" w14:textId="77777777" w:rsidTr="00CE3B59">
        <w:tc>
          <w:tcPr>
            <w:tcW w:w="3240" w:type="dxa"/>
          </w:tcPr>
          <w:p w14:paraId="42FDD8AC" w14:textId="67098CC4" w:rsidR="00BE05F3" w:rsidRDefault="00BE05F3" w:rsidP="00BE05F3">
            <w:r>
              <w:t>6.0503(D) – Dedication and Improvements Required</w:t>
            </w:r>
          </w:p>
        </w:tc>
        <w:tc>
          <w:tcPr>
            <w:tcW w:w="720" w:type="dxa"/>
            <w:vAlign w:val="center"/>
          </w:tcPr>
          <w:p w14:paraId="1F6E0704" w14:textId="7F3F0F57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5B0FF7B2" w14:textId="313C6A4D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BE05F3" w:rsidRPr="00766AD1" w14:paraId="68046E78" w14:textId="77777777" w:rsidTr="00CE3B59">
        <w:tc>
          <w:tcPr>
            <w:tcW w:w="3240" w:type="dxa"/>
          </w:tcPr>
          <w:p w14:paraId="15ABF6BC" w14:textId="2B3924DF" w:rsidR="00BE05F3" w:rsidRDefault="00BE05F3" w:rsidP="00BE05F3">
            <w:r>
              <w:t>6.0503(E) – Applicability of Other Sections</w:t>
            </w:r>
          </w:p>
        </w:tc>
        <w:tc>
          <w:tcPr>
            <w:tcW w:w="720" w:type="dxa"/>
            <w:vAlign w:val="center"/>
          </w:tcPr>
          <w:p w14:paraId="0125518F" w14:textId="1C401360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0FB68476" w14:textId="6133F7F4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BE05F3" w:rsidRPr="00766AD1" w14:paraId="54754F41" w14:textId="77777777" w:rsidTr="00CE3B59">
        <w:tc>
          <w:tcPr>
            <w:tcW w:w="3240" w:type="dxa"/>
          </w:tcPr>
          <w:p w14:paraId="660CBB99" w14:textId="29A64AFE" w:rsidR="00BE05F3" w:rsidRDefault="00BE05F3" w:rsidP="00BE05F3">
            <w:r>
              <w:t>6.0503(F) – Timing of Final Plat</w:t>
            </w:r>
          </w:p>
        </w:tc>
        <w:tc>
          <w:tcPr>
            <w:tcW w:w="720" w:type="dxa"/>
            <w:vAlign w:val="center"/>
          </w:tcPr>
          <w:p w14:paraId="1185C5C9" w14:textId="641BCEC2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54016465" w14:textId="19D7DD38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BE05F3" w:rsidRPr="00766AD1" w14:paraId="0E6E137C" w14:textId="77777777" w:rsidTr="00CE3B59">
        <w:tc>
          <w:tcPr>
            <w:tcW w:w="3240" w:type="dxa"/>
          </w:tcPr>
          <w:p w14:paraId="355A81A4" w14:textId="43A36992" w:rsidR="00BE05F3" w:rsidRDefault="00BE05F3" w:rsidP="00BE05F3">
            <w:r>
              <w:t>6.0503(G) – Further Division of Land for Middle Housing</w:t>
            </w:r>
          </w:p>
        </w:tc>
        <w:tc>
          <w:tcPr>
            <w:tcW w:w="720" w:type="dxa"/>
            <w:vAlign w:val="center"/>
          </w:tcPr>
          <w:p w14:paraId="6C2C4C10" w14:textId="5D90BBA3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7A6EF9B2" w14:textId="147B3814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BE05F3" w:rsidRPr="00766AD1" w14:paraId="6FBEF4A6" w14:textId="77777777" w:rsidTr="00CE3B59">
        <w:tc>
          <w:tcPr>
            <w:tcW w:w="3240" w:type="dxa"/>
          </w:tcPr>
          <w:p w14:paraId="765B9869" w14:textId="3E54C7DD" w:rsidR="00BE05F3" w:rsidRDefault="00BE05F3" w:rsidP="00BE05F3">
            <w:r>
              <w:t>6.0503(H) – Midde Housing Land Division in Planned Developments and Planned Communities</w:t>
            </w:r>
          </w:p>
        </w:tc>
        <w:tc>
          <w:tcPr>
            <w:tcW w:w="720" w:type="dxa"/>
            <w:vAlign w:val="center"/>
          </w:tcPr>
          <w:p w14:paraId="32F2F0E7" w14:textId="19A8A8BD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2D109207" w14:textId="765E0AE9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</w:tbl>
    <w:p w14:paraId="7197D397" w14:textId="77777777" w:rsidR="001A218E" w:rsidRDefault="001A218E"/>
    <w:p w14:paraId="7197D398" w14:textId="6C90A6E7" w:rsidR="001A218E" w:rsidRPr="002B1EAE" w:rsidRDefault="001A218E" w:rsidP="00B756FD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2B1EAE">
        <w:rPr>
          <w:rFonts w:asciiTheme="minorHAnsi" w:hAnsiTheme="minorHAnsi" w:cstheme="minorHAnsi"/>
          <w:b/>
          <w:bCs/>
          <w:color w:val="auto"/>
          <w:sz w:val="24"/>
          <w:szCs w:val="24"/>
        </w:rPr>
        <w:t>6.0</w:t>
      </w:r>
      <w:r w:rsidR="007B0C89">
        <w:rPr>
          <w:rFonts w:asciiTheme="minorHAnsi" w:hAnsiTheme="minorHAnsi" w:cstheme="minorHAnsi"/>
          <w:b/>
          <w:bCs/>
          <w:color w:val="auto"/>
          <w:sz w:val="24"/>
          <w:szCs w:val="24"/>
        </w:rPr>
        <w:t>505</w:t>
      </w:r>
      <w:r w:rsidRPr="002B1EA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7B0C89">
        <w:rPr>
          <w:rFonts w:asciiTheme="minorHAnsi" w:hAnsiTheme="minorHAnsi" w:cstheme="minorHAnsi"/>
          <w:b/>
          <w:bCs/>
          <w:color w:val="auto"/>
          <w:sz w:val="24"/>
          <w:szCs w:val="24"/>
        </w:rPr>
        <w:t>–</w:t>
      </w:r>
      <w:r w:rsidRPr="002B1EA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7B0C89">
        <w:rPr>
          <w:rFonts w:asciiTheme="minorHAnsi" w:hAnsiTheme="minorHAnsi" w:cstheme="minorHAnsi"/>
          <w:b/>
          <w:bCs/>
          <w:color w:val="auto"/>
          <w:sz w:val="24"/>
          <w:szCs w:val="24"/>
        </w:rPr>
        <w:t>Middle Housing Final Plat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40"/>
        <w:gridCol w:w="720"/>
        <w:gridCol w:w="6840"/>
      </w:tblGrid>
      <w:tr w:rsidR="007B0C89" w:rsidRPr="00766AD1" w14:paraId="53F2A2D6" w14:textId="77777777" w:rsidTr="00CE3B59">
        <w:tc>
          <w:tcPr>
            <w:tcW w:w="3240" w:type="dxa"/>
          </w:tcPr>
          <w:p w14:paraId="670D4625" w14:textId="56DC1C05" w:rsidR="007B0C89" w:rsidRPr="00766AD1" w:rsidRDefault="007B0C89" w:rsidP="007B0C89">
            <w:r w:rsidRPr="00766AD1">
              <w:rPr>
                <w:b/>
              </w:rPr>
              <w:t>Standard</w:t>
            </w:r>
          </w:p>
        </w:tc>
        <w:tc>
          <w:tcPr>
            <w:tcW w:w="720" w:type="dxa"/>
          </w:tcPr>
          <w:p w14:paraId="0348E0B2" w14:textId="552BC38E" w:rsidR="007B0C89" w:rsidRPr="00766AD1" w:rsidRDefault="007B0C89" w:rsidP="007B0C89">
            <w:pPr>
              <w:rPr>
                <w:b/>
              </w:rPr>
            </w:pPr>
            <w:r w:rsidRPr="00766AD1">
              <w:rPr>
                <w:b/>
              </w:rPr>
              <w:t>N/A</w:t>
            </w:r>
          </w:p>
        </w:tc>
        <w:tc>
          <w:tcPr>
            <w:tcW w:w="6840" w:type="dxa"/>
          </w:tcPr>
          <w:p w14:paraId="1DE0CBAE" w14:textId="0AFA1354" w:rsidR="007B0C89" w:rsidRPr="00766AD1" w:rsidRDefault="007B0C89" w:rsidP="007B0C89">
            <w:pPr>
              <w:rPr>
                <w:b/>
              </w:rPr>
            </w:pPr>
            <w:r w:rsidRPr="00766AD1">
              <w:rPr>
                <w:b/>
              </w:rPr>
              <w:t>Findings</w:t>
            </w:r>
          </w:p>
        </w:tc>
      </w:tr>
      <w:tr w:rsidR="00A96572" w:rsidRPr="00766AD1" w14:paraId="7197D39E" w14:textId="77777777" w:rsidTr="00CE3B59">
        <w:tc>
          <w:tcPr>
            <w:tcW w:w="3240" w:type="dxa"/>
          </w:tcPr>
          <w:p w14:paraId="7197D39B" w14:textId="0F08359A" w:rsidR="00A96572" w:rsidRPr="00766AD1" w:rsidRDefault="00A96572" w:rsidP="00A96572">
            <w:r w:rsidRPr="00766AD1">
              <w:t>6.0</w:t>
            </w:r>
            <w:r w:rsidR="007B0C89">
              <w:t>505</w:t>
            </w:r>
            <w:r w:rsidRPr="00766AD1">
              <w:t xml:space="preserve">(A) – </w:t>
            </w:r>
            <w:r w:rsidR="007B0C89">
              <w:t>Compliance with Middle Housing Land Division conditions of approval</w:t>
            </w:r>
          </w:p>
        </w:tc>
        <w:tc>
          <w:tcPr>
            <w:tcW w:w="720" w:type="dxa"/>
            <w:vAlign w:val="center"/>
          </w:tcPr>
          <w:p w14:paraId="7197D39C" w14:textId="77777777" w:rsidR="00A96572" w:rsidRPr="00766AD1" w:rsidRDefault="00A96572" w:rsidP="00A96572"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7197D39D" w14:textId="77777777" w:rsidR="00A96572" w:rsidRPr="00766AD1" w:rsidRDefault="00A96572" w:rsidP="00A96572"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A96572" w:rsidRPr="00766AD1" w14:paraId="7197D3A2" w14:textId="77777777" w:rsidTr="00CE3B59">
        <w:tc>
          <w:tcPr>
            <w:tcW w:w="3240" w:type="dxa"/>
          </w:tcPr>
          <w:p w14:paraId="7197D39F" w14:textId="5C4CD776" w:rsidR="00A96572" w:rsidRPr="00766AD1" w:rsidRDefault="00A96572" w:rsidP="009049A7">
            <w:r w:rsidRPr="00766AD1">
              <w:t>6.0</w:t>
            </w:r>
            <w:r w:rsidR="007B0C89">
              <w:t>505</w:t>
            </w:r>
            <w:r w:rsidRPr="00766AD1">
              <w:t>(</w:t>
            </w:r>
            <w:r w:rsidR="007F7D72">
              <w:t>B</w:t>
            </w:r>
            <w:r w:rsidRPr="00766AD1">
              <w:t xml:space="preserve">) – </w:t>
            </w:r>
            <w:r w:rsidR="007B0C89">
              <w:t>Data Provided on Final Plat</w:t>
            </w:r>
          </w:p>
        </w:tc>
        <w:tc>
          <w:tcPr>
            <w:tcW w:w="720" w:type="dxa"/>
            <w:vAlign w:val="center"/>
          </w:tcPr>
          <w:p w14:paraId="7197D3A0" w14:textId="77777777" w:rsidR="00A96572" w:rsidRPr="00766AD1" w:rsidRDefault="00A96572" w:rsidP="00A96572"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7197D3A1" w14:textId="77777777" w:rsidR="00A96572" w:rsidRPr="00766AD1" w:rsidRDefault="00A96572" w:rsidP="00A96572"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7B0C89" w:rsidRPr="00766AD1" w14:paraId="21BA953C" w14:textId="77777777" w:rsidTr="00CE3B59">
        <w:tc>
          <w:tcPr>
            <w:tcW w:w="10800" w:type="dxa"/>
            <w:gridSpan w:val="3"/>
          </w:tcPr>
          <w:p w14:paraId="7B08F561" w14:textId="0E09B184" w:rsidR="007B0C89" w:rsidRPr="007B0C89" w:rsidRDefault="007B0C89" w:rsidP="00A96572">
            <w:pPr>
              <w:rPr>
                <w:b/>
                <w:bCs/>
              </w:rPr>
            </w:pPr>
            <w:r w:rsidRPr="007B0C89">
              <w:rPr>
                <w:b/>
                <w:bCs/>
              </w:rPr>
              <w:t>Approval Criteria</w:t>
            </w:r>
          </w:p>
        </w:tc>
      </w:tr>
      <w:tr w:rsidR="00BE05F3" w:rsidRPr="00766AD1" w14:paraId="345C6CC2" w14:textId="77777777" w:rsidTr="00CE3B59">
        <w:tc>
          <w:tcPr>
            <w:tcW w:w="3240" w:type="dxa"/>
          </w:tcPr>
          <w:p w14:paraId="13B8414B" w14:textId="4AEFC76A" w:rsidR="00BE05F3" w:rsidRPr="00766AD1" w:rsidRDefault="00BE05F3" w:rsidP="00BE05F3">
            <w:r>
              <w:t>6.0505(C)(1) – Lands Deeded or Dedicated Shown on Final Plat or Separate Documents</w:t>
            </w:r>
          </w:p>
        </w:tc>
        <w:tc>
          <w:tcPr>
            <w:tcW w:w="720" w:type="dxa"/>
            <w:vAlign w:val="center"/>
          </w:tcPr>
          <w:p w14:paraId="1EAD9584" w14:textId="2921DE23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044DB66F" w14:textId="1353A2E9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BE05F3" w:rsidRPr="00766AD1" w14:paraId="3B773F60" w14:textId="77777777" w:rsidTr="00CE3B59">
        <w:tc>
          <w:tcPr>
            <w:tcW w:w="3240" w:type="dxa"/>
          </w:tcPr>
          <w:p w14:paraId="58C51D4D" w14:textId="28394836" w:rsidR="00BE05F3" w:rsidRPr="00766AD1" w:rsidRDefault="00BE05F3" w:rsidP="00BE05F3">
            <w:r>
              <w:t>6.0505(C)(2) – Guarantee of Completion</w:t>
            </w:r>
          </w:p>
        </w:tc>
        <w:tc>
          <w:tcPr>
            <w:tcW w:w="720" w:type="dxa"/>
            <w:vAlign w:val="center"/>
          </w:tcPr>
          <w:p w14:paraId="1D01F01C" w14:textId="5181AEAE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6E65338B" w14:textId="77171962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BE05F3" w:rsidRPr="00766AD1" w14:paraId="04597F90" w14:textId="77777777" w:rsidTr="00CE3B59">
        <w:tc>
          <w:tcPr>
            <w:tcW w:w="3240" w:type="dxa"/>
          </w:tcPr>
          <w:p w14:paraId="68C724A8" w14:textId="18C5EC35" w:rsidR="00BE05F3" w:rsidRPr="00766AD1" w:rsidRDefault="00BE05F3" w:rsidP="00BE05F3">
            <w:r>
              <w:t>6.0505(C)(3) – Grading and Drainage Plan</w:t>
            </w:r>
          </w:p>
        </w:tc>
        <w:tc>
          <w:tcPr>
            <w:tcW w:w="720" w:type="dxa"/>
            <w:vAlign w:val="center"/>
          </w:tcPr>
          <w:p w14:paraId="3AD6389E" w14:textId="408326CD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4746DB57" w14:textId="02746975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BE05F3" w:rsidRPr="00766AD1" w14:paraId="1A4EF44E" w14:textId="77777777" w:rsidTr="00CE3B59">
        <w:tc>
          <w:tcPr>
            <w:tcW w:w="3240" w:type="dxa"/>
          </w:tcPr>
          <w:p w14:paraId="6999D557" w14:textId="1287779F" w:rsidR="00BE05F3" w:rsidRPr="00766AD1" w:rsidRDefault="00BE05F3" w:rsidP="00BE05F3">
            <w:r>
              <w:t>6.0505(C)(4) – Public Improvement Construction Drawings</w:t>
            </w:r>
          </w:p>
        </w:tc>
        <w:tc>
          <w:tcPr>
            <w:tcW w:w="720" w:type="dxa"/>
            <w:vAlign w:val="center"/>
          </w:tcPr>
          <w:p w14:paraId="4D9A5D2C" w14:textId="4EB6EB68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35F53069" w14:textId="5A71CC12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  <w:tr w:rsidR="00BE05F3" w:rsidRPr="00766AD1" w14:paraId="277A0A5A" w14:textId="77777777" w:rsidTr="00CE3B59">
        <w:tc>
          <w:tcPr>
            <w:tcW w:w="3240" w:type="dxa"/>
          </w:tcPr>
          <w:p w14:paraId="61FF04BD" w14:textId="1C6437C5" w:rsidR="00BE05F3" w:rsidRPr="00766AD1" w:rsidRDefault="00BE05F3" w:rsidP="00BE05F3">
            <w:r>
              <w:t>6.0505(C)(5) – Conditions of Approval; Substantial Conformity of Final Plat</w:t>
            </w:r>
          </w:p>
        </w:tc>
        <w:tc>
          <w:tcPr>
            <w:tcW w:w="720" w:type="dxa"/>
            <w:vAlign w:val="center"/>
          </w:tcPr>
          <w:p w14:paraId="0F65AD8A" w14:textId="7DA79E5D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6AD1">
              <w:rPr>
                <w:b/>
              </w:rPr>
              <w:instrText xml:space="preserve"> FORMCHECKBOX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fldChar w:fldCharType="end"/>
            </w:r>
          </w:p>
        </w:tc>
        <w:tc>
          <w:tcPr>
            <w:tcW w:w="6840" w:type="dxa"/>
          </w:tcPr>
          <w:p w14:paraId="4ABF49AB" w14:textId="227353E4" w:rsidR="00BE05F3" w:rsidRPr="00766AD1" w:rsidRDefault="00BE05F3" w:rsidP="00BE05F3">
            <w:pPr>
              <w:rPr>
                <w:b/>
              </w:rPr>
            </w:pPr>
            <w:r w:rsidRPr="00766AD1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6AD1">
              <w:rPr>
                <w:b/>
              </w:rPr>
              <w:instrText xml:space="preserve"> FORMTEXT </w:instrText>
            </w:r>
            <w:r w:rsidRPr="00766AD1">
              <w:rPr>
                <w:b/>
              </w:rPr>
            </w:r>
            <w:r w:rsidRPr="00766AD1">
              <w:rPr>
                <w:b/>
              </w:rPr>
              <w:fldChar w:fldCharType="separate"/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rPr>
                <w:b/>
              </w:rPr>
              <w:t> </w:t>
            </w:r>
            <w:r w:rsidRPr="00766AD1">
              <w:fldChar w:fldCharType="end"/>
            </w:r>
          </w:p>
        </w:tc>
      </w:tr>
    </w:tbl>
    <w:p w14:paraId="7197D3F8" w14:textId="77777777" w:rsidR="00D60317" w:rsidRPr="004A3D5D" w:rsidRDefault="00D60317" w:rsidP="00BE05F3"/>
    <w:sectPr w:rsidR="00D60317" w:rsidRPr="004A3D5D" w:rsidSect="00C21C5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33" w:right="720" w:bottom="720" w:left="720" w:header="810" w:footer="3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39F4" w14:textId="77777777" w:rsidR="00F86322" w:rsidRDefault="00F86322">
      <w:r>
        <w:separator/>
      </w:r>
    </w:p>
  </w:endnote>
  <w:endnote w:type="continuationSeparator" w:id="0">
    <w:p w14:paraId="1C9D7E2F" w14:textId="77777777" w:rsidR="00F86322" w:rsidRDefault="00F8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D3FD" w14:textId="7C8EA9A0" w:rsidR="00AF58D1" w:rsidRPr="00EC0242" w:rsidRDefault="00521967" w:rsidP="00521967">
    <w:pPr>
      <w:pStyle w:val="Footer"/>
      <w:tabs>
        <w:tab w:val="clear" w:pos="4320"/>
        <w:tab w:val="clear" w:pos="8640"/>
        <w:tab w:val="right" w:pos="10620"/>
      </w:tabs>
      <w:rPr>
        <w:sz w:val="18"/>
        <w:szCs w:val="18"/>
      </w:rPr>
    </w:pPr>
    <w:r w:rsidRPr="00EC0242">
      <w:rPr>
        <w:sz w:val="18"/>
        <w:szCs w:val="18"/>
      </w:rPr>
      <w:t xml:space="preserve">Page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PAGE </w:instrText>
    </w:r>
    <w:r w:rsidRPr="00EC0242">
      <w:rPr>
        <w:rStyle w:val="PageNumber"/>
        <w:sz w:val="18"/>
        <w:szCs w:val="18"/>
      </w:rPr>
      <w:fldChar w:fldCharType="separate"/>
    </w:r>
    <w:r w:rsidR="00844433">
      <w:rPr>
        <w:rStyle w:val="PageNumber"/>
        <w:noProof/>
        <w:sz w:val="18"/>
        <w:szCs w:val="18"/>
      </w:rPr>
      <w:t>2</w:t>
    </w:r>
    <w:r w:rsidRPr="00EC0242">
      <w:rPr>
        <w:rStyle w:val="PageNumber"/>
        <w:sz w:val="18"/>
        <w:szCs w:val="18"/>
      </w:rPr>
      <w:fldChar w:fldCharType="end"/>
    </w:r>
    <w:r w:rsidRPr="00EC0242">
      <w:rPr>
        <w:rStyle w:val="PageNumber"/>
        <w:sz w:val="18"/>
        <w:szCs w:val="18"/>
      </w:rPr>
      <w:t xml:space="preserve"> of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NUMPAGES </w:instrText>
    </w:r>
    <w:r w:rsidRPr="00EC0242">
      <w:rPr>
        <w:rStyle w:val="PageNumber"/>
        <w:sz w:val="18"/>
        <w:szCs w:val="18"/>
      </w:rPr>
      <w:fldChar w:fldCharType="separate"/>
    </w:r>
    <w:r w:rsidR="00844433">
      <w:rPr>
        <w:rStyle w:val="PageNumber"/>
        <w:noProof/>
        <w:sz w:val="18"/>
        <w:szCs w:val="18"/>
      </w:rPr>
      <w:t>2</w:t>
    </w:r>
    <w:r w:rsidRPr="00EC0242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 </w:t>
    </w:r>
    <w:r w:rsidR="00821E7D">
      <w:rPr>
        <w:rStyle w:val="PageNumber"/>
        <w:sz w:val="18"/>
        <w:szCs w:val="18"/>
      </w:rPr>
      <w:t>6</w:t>
    </w:r>
    <w:r w:rsidR="00800166" w:rsidRPr="00EC0242">
      <w:rPr>
        <w:sz w:val="18"/>
        <w:szCs w:val="18"/>
      </w:rPr>
      <w:t>.</w:t>
    </w:r>
    <w:r w:rsidR="00821E7D">
      <w:rPr>
        <w:sz w:val="18"/>
        <w:szCs w:val="18"/>
      </w:rPr>
      <w:t>0</w:t>
    </w:r>
    <w:r w:rsidR="00BE05F3">
      <w:rPr>
        <w:sz w:val="18"/>
        <w:szCs w:val="18"/>
      </w:rPr>
      <w:t>5</w:t>
    </w:r>
    <w:r w:rsidR="00821E7D">
      <w:rPr>
        <w:sz w:val="18"/>
        <w:szCs w:val="18"/>
      </w:rPr>
      <w:t xml:space="preserve">00 </w:t>
    </w:r>
    <w:r w:rsidR="00BE05F3">
      <w:rPr>
        <w:sz w:val="18"/>
        <w:szCs w:val="18"/>
      </w:rPr>
      <w:t xml:space="preserve">Middle Housing </w:t>
    </w:r>
    <w:r w:rsidR="00821E7D">
      <w:rPr>
        <w:sz w:val="18"/>
        <w:szCs w:val="18"/>
      </w:rPr>
      <w:t>Land Division</w:t>
    </w:r>
    <w:r w:rsidR="00800166" w:rsidRPr="00EC0242">
      <w:rPr>
        <w:sz w:val="18"/>
        <w:szCs w:val="18"/>
      </w:rPr>
      <w:t xml:space="preserve">s </w:t>
    </w:r>
    <w:r w:rsidR="00800166" w:rsidRPr="00EC0242">
      <w:rPr>
        <w:sz w:val="18"/>
        <w:szCs w:val="18"/>
      </w:rPr>
      <w:tab/>
    </w:r>
    <w:r w:rsidR="008D6F03" w:rsidRPr="00EC0242">
      <w:rPr>
        <w:sz w:val="18"/>
        <w:szCs w:val="18"/>
      </w:rPr>
      <w:t xml:space="preserve">Effective: </w:t>
    </w:r>
    <w:r w:rsidR="003447DC">
      <w:rPr>
        <w:sz w:val="18"/>
        <w:szCs w:val="18"/>
      </w:rPr>
      <w:t>June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D401" w14:textId="638D8143" w:rsidR="00EC0242" w:rsidRPr="00EC0242" w:rsidRDefault="00521967" w:rsidP="00521967">
    <w:pPr>
      <w:pStyle w:val="Footer"/>
      <w:tabs>
        <w:tab w:val="clear" w:pos="4320"/>
        <w:tab w:val="clear" w:pos="8640"/>
        <w:tab w:val="right" w:pos="10620"/>
      </w:tabs>
      <w:rPr>
        <w:sz w:val="18"/>
        <w:szCs w:val="18"/>
      </w:rPr>
    </w:pPr>
    <w:r w:rsidRPr="00EC0242">
      <w:rPr>
        <w:sz w:val="18"/>
        <w:szCs w:val="18"/>
      </w:rPr>
      <w:t xml:space="preserve">Page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PAGE </w:instrText>
    </w:r>
    <w:r w:rsidRPr="00EC0242">
      <w:rPr>
        <w:rStyle w:val="PageNumber"/>
        <w:sz w:val="18"/>
        <w:szCs w:val="18"/>
      </w:rPr>
      <w:fldChar w:fldCharType="separate"/>
    </w:r>
    <w:r w:rsidR="00844433">
      <w:rPr>
        <w:rStyle w:val="PageNumber"/>
        <w:noProof/>
        <w:sz w:val="18"/>
        <w:szCs w:val="18"/>
      </w:rPr>
      <w:t>1</w:t>
    </w:r>
    <w:r w:rsidRPr="00EC0242">
      <w:rPr>
        <w:rStyle w:val="PageNumber"/>
        <w:sz w:val="18"/>
        <w:szCs w:val="18"/>
      </w:rPr>
      <w:fldChar w:fldCharType="end"/>
    </w:r>
    <w:r w:rsidRPr="00EC0242">
      <w:rPr>
        <w:rStyle w:val="PageNumber"/>
        <w:sz w:val="18"/>
        <w:szCs w:val="18"/>
      </w:rPr>
      <w:t xml:space="preserve"> of </w:t>
    </w:r>
    <w:r w:rsidRPr="00EC0242">
      <w:rPr>
        <w:rStyle w:val="PageNumber"/>
        <w:sz w:val="18"/>
        <w:szCs w:val="18"/>
      </w:rPr>
      <w:fldChar w:fldCharType="begin"/>
    </w:r>
    <w:r w:rsidRPr="00EC0242">
      <w:rPr>
        <w:rStyle w:val="PageNumber"/>
        <w:sz w:val="18"/>
        <w:szCs w:val="18"/>
      </w:rPr>
      <w:instrText xml:space="preserve"> NUMPAGES </w:instrText>
    </w:r>
    <w:r w:rsidRPr="00EC0242">
      <w:rPr>
        <w:rStyle w:val="PageNumber"/>
        <w:sz w:val="18"/>
        <w:szCs w:val="18"/>
      </w:rPr>
      <w:fldChar w:fldCharType="separate"/>
    </w:r>
    <w:r w:rsidR="00844433">
      <w:rPr>
        <w:rStyle w:val="PageNumber"/>
        <w:noProof/>
        <w:sz w:val="18"/>
        <w:szCs w:val="18"/>
      </w:rPr>
      <w:t>2</w:t>
    </w:r>
    <w:r w:rsidRPr="00EC0242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 </w:t>
    </w:r>
    <w:r w:rsidR="00766AD1">
      <w:rPr>
        <w:rStyle w:val="PageNumber"/>
        <w:sz w:val="18"/>
        <w:szCs w:val="18"/>
      </w:rPr>
      <w:t>6</w:t>
    </w:r>
    <w:r w:rsidR="00EC0242" w:rsidRPr="00EC0242">
      <w:rPr>
        <w:sz w:val="18"/>
        <w:szCs w:val="18"/>
      </w:rPr>
      <w:t>.</w:t>
    </w:r>
    <w:r w:rsidR="00766AD1">
      <w:rPr>
        <w:sz w:val="18"/>
        <w:szCs w:val="18"/>
      </w:rPr>
      <w:t>0</w:t>
    </w:r>
    <w:r w:rsidR="00BE05F3">
      <w:rPr>
        <w:sz w:val="18"/>
        <w:szCs w:val="18"/>
      </w:rPr>
      <w:t>5</w:t>
    </w:r>
    <w:r w:rsidR="00EC0242" w:rsidRPr="00EC0242">
      <w:rPr>
        <w:sz w:val="18"/>
        <w:szCs w:val="18"/>
      </w:rPr>
      <w:t>00</w:t>
    </w:r>
    <w:r w:rsidR="00BE05F3">
      <w:rPr>
        <w:sz w:val="18"/>
        <w:szCs w:val="18"/>
      </w:rPr>
      <w:t xml:space="preserve"> Middle Housing</w:t>
    </w:r>
    <w:r w:rsidR="00EC0242" w:rsidRPr="00EC0242">
      <w:rPr>
        <w:sz w:val="18"/>
        <w:szCs w:val="18"/>
      </w:rPr>
      <w:t xml:space="preserve"> </w:t>
    </w:r>
    <w:r w:rsidR="00766AD1">
      <w:rPr>
        <w:sz w:val="18"/>
        <w:szCs w:val="18"/>
      </w:rPr>
      <w:t>Land Divisions</w:t>
    </w:r>
    <w:r w:rsidR="00EC0242" w:rsidRPr="00EC0242">
      <w:rPr>
        <w:sz w:val="18"/>
        <w:szCs w:val="18"/>
      </w:rPr>
      <w:t xml:space="preserve"> </w:t>
    </w:r>
    <w:r w:rsidR="00EC0242" w:rsidRPr="00EC0242">
      <w:rPr>
        <w:sz w:val="18"/>
        <w:szCs w:val="18"/>
      </w:rPr>
      <w:tab/>
      <w:t xml:space="preserve">Effective: </w:t>
    </w:r>
    <w:r w:rsidR="003447DC">
      <w:rPr>
        <w:sz w:val="18"/>
        <w:szCs w:val="18"/>
      </w:rPr>
      <w:t>June 2026</w:t>
    </w:r>
  </w:p>
  <w:p w14:paraId="7197D402" w14:textId="77777777" w:rsidR="00EC0242" w:rsidRPr="00EC0242" w:rsidRDefault="00EC024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0BF6" w14:textId="77777777" w:rsidR="00F86322" w:rsidRDefault="00F86322">
      <w:r>
        <w:separator/>
      </w:r>
    </w:p>
  </w:footnote>
  <w:footnote w:type="continuationSeparator" w:id="0">
    <w:p w14:paraId="55A6720D" w14:textId="77777777" w:rsidR="00F86322" w:rsidRDefault="00F8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ECF8F" w14:textId="77777777" w:rsidR="00C21C56" w:rsidRPr="009C2838" w:rsidRDefault="00C21C56" w:rsidP="00C21C56">
    <w:pPr>
      <w:pStyle w:val="Header"/>
      <w:tabs>
        <w:tab w:val="clear" w:pos="4320"/>
        <w:tab w:val="clear" w:pos="8640"/>
        <w:tab w:val="center" w:pos="3420"/>
        <w:tab w:val="right" w:pos="9180"/>
      </w:tabs>
      <w:ind w:left="3420" w:right="180" w:firstLine="630"/>
      <w:jc w:val="right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58242" behindDoc="1" locked="0" layoutInCell="1" allowOverlap="1" wp14:anchorId="3E87363F" wp14:editId="6438E6A0">
              <wp:simplePos x="0" y="0"/>
              <wp:positionH relativeFrom="column">
                <wp:posOffset>2232660</wp:posOffset>
              </wp:positionH>
              <wp:positionV relativeFrom="paragraph">
                <wp:posOffset>-167640</wp:posOffset>
              </wp:positionV>
              <wp:extent cx="4634230" cy="610235"/>
              <wp:effectExtent l="3810" t="3810" r="635" b="0"/>
              <wp:wrapNone/>
              <wp:docPr id="4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 rot="10800000">
                        <a:off x="0" y="0"/>
                        <a:ext cx="4634230" cy="610235"/>
                      </a:xfrm>
                      <a:prstGeom prst="rect">
                        <a:avLst/>
                      </a:prstGeom>
                      <a:solidFill>
                        <a:srgbClr val="9CC2E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in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4111092" id="Rectangle 16" o:spid="_x0000_s1026" style="position:absolute;margin-left:175.8pt;margin-top:-13.2pt;width:364.9pt;height:48.05pt;rotation:180;z-index:-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" fillcolor="#9cc2e5" stroked="f" strokecolor="#5b9bd5" strokeweight="1pt" insetpen="t">
              <v:shadow color="#1f4d78" offset="1pt"/>
              <o:lock v:ext="edit" shapetype="t"/>
              <v:textbox inset="2.88pt,2.88pt,2.88pt,2.88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75F47CDC" wp14:editId="3F6703FA">
              <wp:simplePos x="0" y="0"/>
              <wp:positionH relativeFrom="column">
                <wp:posOffset>-127635</wp:posOffset>
              </wp:positionH>
              <wp:positionV relativeFrom="paragraph">
                <wp:posOffset>-167640</wp:posOffset>
              </wp:positionV>
              <wp:extent cx="1976755" cy="559435"/>
              <wp:effectExtent l="0" t="3810" r="0" b="0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755" cy="559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5CE1D" w14:textId="77777777" w:rsidR="00C21C56" w:rsidRDefault="00C21C56" w:rsidP="00C21C56">
                          <w:r>
                            <w:rPr>
                              <w:b/>
                            </w:rP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1194BC" wp14:editId="078F7ED8">
                                <wp:extent cx="1714500" cy="465897"/>
                                <wp:effectExtent l="0" t="0" r="0" b="0"/>
                                <wp:docPr id="13" name="Picture 2" descr="CityofG_stacked_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ityofG_stacked_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22176" cy="4679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7432" tIns="45720" rIns="27432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5F47C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0.05pt;margin-top:-13.2pt;width:155.65pt;height:44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" stroked="f">
              <v:textbox inset="2.16pt,,2.16pt">
                <w:txbxContent>
                  <w:p w14:paraId="16C5CE1D" w14:textId="77777777" w:rsidR="00C21C56" w:rsidRDefault="00C21C56" w:rsidP="00C21C56">
                    <w:r>
                      <w:rPr>
                        <w:b/>
                      </w:rP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81194BC" wp14:editId="078F7ED8">
                          <wp:extent cx="1714500" cy="465897"/>
                          <wp:effectExtent l="0" t="0" r="0" b="0"/>
                          <wp:docPr id="13" name="Picture 2" descr="CityofG_stacked_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ityofG_stacked_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22176" cy="4679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28"/>
        <w:szCs w:val="28"/>
      </w:rPr>
      <w:t>6</w:t>
    </w:r>
    <w:r w:rsidRPr="009C2838">
      <w:rPr>
        <w:b/>
        <w:noProof/>
        <w:sz w:val="28"/>
        <w:szCs w:val="28"/>
      </w:rPr>
      <w:t>.</w:t>
    </w:r>
    <w:r>
      <w:rPr>
        <w:b/>
        <w:noProof/>
        <w:sz w:val="28"/>
        <w:szCs w:val="28"/>
      </w:rPr>
      <w:t>00</w:t>
    </w:r>
    <w:r w:rsidRPr="009C2838">
      <w:rPr>
        <w:b/>
        <w:noProof/>
        <w:sz w:val="28"/>
        <w:szCs w:val="28"/>
      </w:rPr>
      <w:t xml:space="preserve">00 </w:t>
    </w:r>
    <w:r>
      <w:rPr>
        <w:b/>
        <w:noProof/>
        <w:sz w:val="28"/>
        <w:szCs w:val="28"/>
      </w:rPr>
      <w:t>Land Divisions</w:t>
    </w:r>
    <w:r w:rsidRPr="009C2838">
      <w:rPr>
        <w:b/>
        <w:noProof/>
        <w:sz w:val="28"/>
        <w:szCs w:val="28"/>
      </w:rPr>
      <w:t xml:space="preserve"> </w:t>
    </w:r>
  </w:p>
  <w:p w14:paraId="258D7326" w14:textId="77777777" w:rsidR="00C21C56" w:rsidRPr="009C2838" w:rsidRDefault="00C21C56" w:rsidP="00C21C56">
    <w:pPr>
      <w:pStyle w:val="Header"/>
      <w:tabs>
        <w:tab w:val="clear" w:pos="8640"/>
        <w:tab w:val="right" w:pos="9180"/>
      </w:tabs>
      <w:ind w:right="180"/>
      <w:jc w:val="right"/>
    </w:pPr>
    <w:r w:rsidRPr="009C2838">
      <w:tab/>
    </w:r>
    <w:r w:rsidRPr="009C2838">
      <w:tab/>
      <w:t>Standards to be addressed in narrative</w:t>
    </w:r>
  </w:p>
  <w:p w14:paraId="447EE28C" w14:textId="77777777" w:rsidR="00C21C56" w:rsidRDefault="00C21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D3FE" w14:textId="4BA6B307" w:rsidR="00EC0242" w:rsidRPr="009C2838" w:rsidRDefault="00FD1E63" w:rsidP="00521967">
    <w:pPr>
      <w:pStyle w:val="Header"/>
      <w:tabs>
        <w:tab w:val="clear" w:pos="4320"/>
        <w:tab w:val="clear" w:pos="8640"/>
        <w:tab w:val="center" w:pos="3420"/>
        <w:tab w:val="right" w:pos="9180"/>
      </w:tabs>
      <w:ind w:left="3420" w:right="180" w:firstLine="630"/>
      <w:jc w:val="right"/>
      <w:rPr>
        <w:b/>
        <w:sz w:val="28"/>
        <w:szCs w:val="28"/>
      </w:rPr>
    </w:pPr>
    <w:r>
      <w:rPr>
        <w:b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58240" behindDoc="1" locked="0" layoutInCell="1" allowOverlap="1" wp14:anchorId="7197D403" wp14:editId="7197D404">
              <wp:simplePos x="0" y="0"/>
              <wp:positionH relativeFrom="column">
                <wp:posOffset>2232660</wp:posOffset>
              </wp:positionH>
              <wp:positionV relativeFrom="paragraph">
                <wp:posOffset>-167640</wp:posOffset>
              </wp:positionV>
              <wp:extent cx="4634230" cy="610235"/>
              <wp:effectExtent l="3810" t="3810" r="635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 rot="10800000">
                        <a:off x="0" y="0"/>
                        <a:ext cx="4634230" cy="610235"/>
                      </a:xfrm>
                      <a:prstGeom prst="rect">
                        <a:avLst/>
                      </a:prstGeom>
                      <a:solidFill>
                        <a:srgbClr val="9CC2E5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in">
                            <a:solidFill>
                              <a:srgbClr val="5B9BD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4D78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2FFD4129" id="Rectangle 16" o:spid="_x0000_s1026" style="position:absolute;margin-left:175.8pt;margin-top:-13.2pt;width:364.9pt;height:48.05pt;rotation:180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" fillcolor="#9cc2e5" stroked="f" strokecolor="#5b9bd5" strokeweight="1pt" insetpen="t">
              <v:shadow color="#1f4d78" offset="1pt"/>
              <o:lock v:ext="edit" shapetype="t"/>
              <v:textbox inset="2.88pt,2.88pt,2.88pt,2.88p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197D405" wp14:editId="7197D406">
              <wp:simplePos x="0" y="0"/>
              <wp:positionH relativeFrom="column">
                <wp:posOffset>-127635</wp:posOffset>
              </wp:positionH>
              <wp:positionV relativeFrom="paragraph">
                <wp:posOffset>-167640</wp:posOffset>
              </wp:positionV>
              <wp:extent cx="1976755" cy="559435"/>
              <wp:effectExtent l="0" t="381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6755" cy="559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7D407" w14:textId="77777777" w:rsidR="00EC0242" w:rsidRDefault="00EC0242" w:rsidP="00EC0242">
                          <w:r>
                            <w:rPr>
                              <w:b/>
                            </w:rPr>
                            <w:t xml:space="preserve">  </w:t>
                          </w:r>
                          <w:r w:rsidR="00FD1E63">
                            <w:rPr>
                              <w:noProof/>
                            </w:rPr>
                            <w:drawing>
                              <wp:inline distT="0" distB="0" distL="0" distR="0" wp14:anchorId="7197D408" wp14:editId="7197D409">
                                <wp:extent cx="1752600" cy="476250"/>
                                <wp:effectExtent l="0" t="0" r="0" b="0"/>
                                <wp:docPr id="14" name="Picture 2" descr="CityofG_stacked_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ityofG_stacked_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260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27432" tIns="45720" rIns="27432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197D40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10.05pt;margin-top:-13.2pt;width:155.65pt;height:4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" stroked="f">
              <v:textbox inset="2.16pt,,2.16pt">
                <w:txbxContent>
                  <w:p w14:paraId="7197D407" w14:textId="77777777" w:rsidR="00EC0242" w:rsidRDefault="00EC0242" w:rsidP="00EC0242">
                    <w:r>
                      <w:rPr>
                        <w:b/>
                      </w:rPr>
                      <w:t xml:space="preserve">  </w:t>
                    </w:r>
                    <w:r w:rsidR="00FD1E63">
                      <w:rPr>
                        <w:noProof/>
                      </w:rPr>
                      <w:drawing>
                        <wp:inline distT="0" distB="0" distL="0" distR="0" wp14:anchorId="7197D408" wp14:editId="7197D409">
                          <wp:extent cx="1752600" cy="476250"/>
                          <wp:effectExtent l="0" t="0" r="0" b="0"/>
                          <wp:docPr id="14" name="Picture 2" descr="CityofG_stacked_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ityofG_stacked_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66AD1">
      <w:rPr>
        <w:b/>
        <w:noProof/>
        <w:sz w:val="28"/>
        <w:szCs w:val="28"/>
      </w:rPr>
      <w:t>6</w:t>
    </w:r>
    <w:r w:rsidR="00EC0242" w:rsidRPr="009C2838">
      <w:rPr>
        <w:b/>
        <w:noProof/>
        <w:sz w:val="28"/>
        <w:szCs w:val="28"/>
      </w:rPr>
      <w:t>.</w:t>
    </w:r>
    <w:r w:rsidR="00766AD1">
      <w:rPr>
        <w:b/>
        <w:noProof/>
        <w:sz w:val="28"/>
        <w:szCs w:val="28"/>
      </w:rPr>
      <w:t>0</w:t>
    </w:r>
    <w:r w:rsidR="001E4571">
      <w:rPr>
        <w:b/>
        <w:noProof/>
        <w:sz w:val="28"/>
        <w:szCs w:val="28"/>
      </w:rPr>
      <w:t>5</w:t>
    </w:r>
    <w:r w:rsidR="00EC0242" w:rsidRPr="009C2838">
      <w:rPr>
        <w:b/>
        <w:noProof/>
        <w:sz w:val="28"/>
        <w:szCs w:val="28"/>
      </w:rPr>
      <w:t xml:space="preserve">00 </w:t>
    </w:r>
    <w:r w:rsidR="001E4571">
      <w:rPr>
        <w:b/>
        <w:noProof/>
        <w:sz w:val="28"/>
        <w:szCs w:val="28"/>
      </w:rPr>
      <w:t xml:space="preserve">Middle Housing </w:t>
    </w:r>
    <w:r w:rsidR="00766AD1">
      <w:rPr>
        <w:b/>
        <w:noProof/>
        <w:sz w:val="28"/>
        <w:szCs w:val="28"/>
      </w:rPr>
      <w:t>Land Divisions</w:t>
    </w:r>
    <w:r w:rsidR="00EC0242" w:rsidRPr="009C2838">
      <w:rPr>
        <w:b/>
        <w:noProof/>
        <w:sz w:val="28"/>
        <w:szCs w:val="28"/>
      </w:rPr>
      <w:t xml:space="preserve"> </w:t>
    </w:r>
  </w:p>
  <w:p w14:paraId="7197D3FF" w14:textId="77777777" w:rsidR="00EC0242" w:rsidRPr="009C2838" w:rsidRDefault="00EC0242" w:rsidP="00521967">
    <w:pPr>
      <w:pStyle w:val="Header"/>
      <w:tabs>
        <w:tab w:val="clear" w:pos="8640"/>
        <w:tab w:val="right" w:pos="9180"/>
      </w:tabs>
      <w:ind w:right="180"/>
      <w:jc w:val="right"/>
    </w:pPr>
    <w:r w:rsidRPr="009C2838">
      <w:tab/>
    </w:r>
    <w:r w:rsidRPr="009C2838">
      <w:tab/>
      <w:t>Standards to be addressed in narrative</w:t>
    </w:r>
  </w:p>
  <w:p w14:paraId="7197D400" w14:textId="77777777" w:rsidR="00EC0242" w:rsidRPr="00D2190D" w:rsidRDefault="00EC0242" w:rsidP="00EC0242">
    <w:pPr>
      <w:pStyle w:val="Header"/>
      <w:tabs>
        <w:tab w:val="clear" w:pos="8640"/>
        <w:tab w:val="right" w:pos="9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534B3"/>
    <w:multiLevelType w:val="hybridMultilevel"/>
    <w:tmpl w:val="CC6E0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53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AD1"/>
    <w:rsid w:val="0004157D"/>
    <w:rsid w:val="0006575A"/>
    <w:rsid w:val="00096D08"/>
    <w:rsid w:val="000B2012"/>
    <w:rsid w:val="000E31EA"/>
    <w:rsid w:val="00100A3F"/>
    <w:rsid w:val="001316AE"/>
    <w:rsid w:val="00145F13"/>
    <w:rsid w:val="001A218E"/>
    <w:rsid w:val="001D3BA8"/>
    <w:rsid w:val="001D789B"/>
    <w:rsid w:val="001E4571"/>
    <w:rsid w:val="00204BC6"/>
    <w:rsid w:val="00296106"/>
    <w:rsid w:val="002961DE"/>
    <w:rsid w:val="002A3F59"/>
    <w:rsid w:val="002A6D09"/>
    <w:rsid w:val="002B1EAE"/>
    <w:rsid w:val="002C2BB7"/>
    <w:rsid w:val="003447DC"/>
    <w:rsid w:val="00363664"/>
    <w:rsid w:val="00371516"/>
    <w:rsid w:val="0039744D"/>
    <w:rsid w:val="003A2334"/>
    <w:rsid w:val="003B1525"/>
    <w:rsid w:val="003D4252"/>
    <w:rsid w:val="00432EA6"/>
    <w:rsid w:val="00471EDC"/>
    <w:rsid w:val="004A3D5D"/>
    <w:rsid w:val="004A50F8"/>
    <w:rsid w:val="00516C19"/>
    <w:rsid w:val="00521967"/>
    <w:rsid w:val="00595DDA"/>
    <w:rsid w:val="005C74A5"/>
    <w:rsid w:val="005D7342"/>
    <w:rsid w:val="005E51D3"/>
    <w:rsid w:val="005F507C"/>
    <w:rsid w:val="00620BD8"/>
    <w:rsid w:val="00623ACE"/>
    <w:rsid w:val="00655529"/>
    <w:rsid w:val="00663EB9"/>
    <w:rsid w:val="0069637D"/>
    <w:rsid w:val="006C319E"/>
    <w:rsid w:val="006C5E55"/>
    <w:rsid w:val="006E3C06"/>
    <w:rsid w:val="00724796"/>
    <w:rsid w:val="0072550E"/>
    <w:rsid w:val="007476CC"/>
    <w:rsid w:val="00753C7A"/>
    <w:rsid w:val="0075672D"/>
    <w:rsid w:val="00760D9C"/>
    <w:rsid w:val="00766AD1"/>
    <w:rsid w:val="007B0C89"/>
    <w:rsid w:val="007C155E"/>
    <w:rsid w:val="007D172D"/>
    <w:rsid w:val="007E18D5"/>
    <w:rsid w:val="007F605B"/>
    <w:rsid w:val="007F7D72"/>
    <w:rsid w:val="00800166"/>
    <w:rsid w:val="00812692"/>
    <w:rsid w:val="008138C1"/>
    <w:rsid w:val="00821E7D"/>
    <w:rsid w:val="00834CD1"/>
    <w:rsid w:val="00844433"/>
    <w:rsid w:val="00882D8C"/>
    <w:rsid w:val="00892D15"/>
    <w:rsid w:val="008D59F3"/>
    <w:rsid w:val="008D6B6C"/>
    <w:rsid w:val="008D6F03"/>
    <w:rsid w:val="008F3035"/>
    <w:rsid w:val="009049A7"/>
    <w:rsid w:val="0093410B"/>
    <w:rsid w:val="00945E56"/>
    <w:rsid w:val="0096299A"/>
    <w:rsid w:val="00967A75"/>
    <w:rsid w:val="00976EC0"/>
    <w:rsid w:val="009C2838"/>
    <w:rsid w:val="009D764A"/>
    <w:rsid w:val="00A3304E"/>
    <w:rsid w:val="00A35463"/>
    <w:rsid w:val="00A55F10"/>
    <w:rsid w:val="00A77119"/>
    <w:rsid w:val="00A77F24"/>
    <w:rsid w:val="00A96572"/>
    <w:rsid w:val="00AA19A5"/>
    <w:rsid w:val="00AB0BC1"/>
    <w:rsid w:val="00AC708D"/>
    <w:rsid w:val="00AD4767"/>
    <w:rsid w:val="00AE51F3"/>
    <w:rsid w:val="00AF58D1"/>
    <w:rsid w:val="00AF5AAC"/>
    <w:rsid w:val="00B64F10"/>
    <w:rsid w:val="00B756FD"/>
    <w:rsid w:val="00B8323D"/>
    <w:rsid w:val="00B9263D"/>
    <w:rsid w:val="00BA6409"/>
    <w:rsid w:val="00BC5AD6"/>
    <w:rsid w:val="00BE0049"/>
    <w:rsid w:val="00BE05F3"/>
    <w:rsid w:val="00C05290"/>
    <w:rsid w:val="00C21C56"/>
    <w:rsid w:val="00C46EF4"/>
    <w:rsid w:val="00C70CD7"/>
    <w:rsid w:val="00CA0272"/>
    <w:rsid w:val="00CC1F65"/>
    <w:rsid w:val="00CC5C68"/>
    <w:rsid w:val="00CC7A3C"/>
    <w:rsid w:val="00CE0C4B"/>
    <w:rsid w:val="00CE3B59"/>
    <w:rsid w:val="00D06FF8"/>
    <w:rsid w:val="00D1591D"/>
    <w:rsid w:val="00D207F2"/>
    <w:rsid w:val="00D2190D"/>
    <w:rsid w:val="00D60317"/>
    <w:rsid w:val="00D661B0"/>
    <w:rsid w:val="00D70D04"/>
    <w:rsid w:val="00D932AF"/>
    <w:rsid w:val="00D9356D"/>
    <w:rsid w:val="00DA38D0"/>
    <w:rsid w:val="00DA4097"/>
    <w:rsid w:val="00DC4377"/>
    <w:rsid w:val="00E014D3"/>
    <w:rsid w:val="00E04A85"/>
    <w:rsid w:val="00E46AE2"/>
    <w:rsid w:val="00E846C4"/>
    <w:rsid w:val="00EC0242"/>
    <w:rsid w:val="00F0151F"/>
    <w:rsid w:val="00F1195D"/>
    <w:rsid w:val="00F568C6"/>
    <w:rsid w:val="00F82872"/>
    <w:rsid w:val="00F86125"/>
    <w:rsid w:val="00F86322"/>
    <w:rsid w:val="00F91B02"/>
    <w:rsid w:val="00F9712F"/>
    <w:rsid w:val="00FA7A2C"/>
    <w:rsid w:val="00FB45DC"/>
    <w:rsid w:val="00FB658F"/>
    <w:rsid w:val="00FB6D83"/>
    <w:rsid w:val="00FB704C"/>
    <w:rsid w:val="00FD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97D374"/>
  <w15:chartTrackingRefBased/>
  <w15:docId w15:val="{B5A288E1-5987-47D9-8D2A-11687D6D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0BD8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882D8C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756F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1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1F3"/>
    <w:pPr>
      <w:tabs>
        <w:tab w:val="center" w:pos="4320"/>
        <w:tab w:val="right" w:pos="8640"/>
      </w:tabs>
    </w:pPr>
  </w:style>
  <w:style w:type="paragraph" w:customStyle="1" w:styleId="msoaccenttext8">
    <w:name w:val="msoaccenttext8"/>
    <w:rsid w:val="00AE51F3"/>
    <w:rPr>
      <w:rFonts w:ascii="Lucida Sans Typewriter" w:hAnsi="Lucida Sans Typewriter"/>
      <w:b/>
      <w:bCs/>
      <w:color w:val="000000"/>
      <w:kern w:val="28"/>
      <w:sz w:val="22"/>
      <w:szCs w:val="22"/>
    </w:rPr>
  </w:style>
  <w:style w:type="table" w:styleId="TableGrid">
    <w:name w:val="Table Grid"/>
    <w:basedOn w:val="TableNormal"/>
    <w:rsid w:val="00FA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A7A2C"/>
  </w:style>
  <w:style w:type="paragraph" w:styleId="BalloonText">
    <w:name w:val="Balloon Text"/>
    <w:basedOn w:val="Normal"/>
    <w:link w:val="BalloonTextChar"/>
    <w:rsid w:val="008001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0016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82D8C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B756FD"/>
    <w:rPr>
      <w:rFonts w:ascii="Calibri Light" w:hAnsi="Calibri Light"/>
      <w:color w:val="2E74B5"/>
      <w:sz w:val="26"/>
      <w:szCs w:val="26"/>
    </w:rPr>
  </w:style>
  <w:style w:type="paragraph" w:styleId="ListParagraph">
    <w:name w:val="List Paragraph"/>
    <w:basedOn w:val="Normal"/>
    <w:uiPriority w:val="34"/>
    <w:qFormat/>
    <w:rsid w:val="001E4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8AAB4D76A4943972C44774E25CDE5" ma:contentTypeVersion="18" ma:contentTypeDescription="Create a new document." ma:contentTypeScope="" ma:versionID="7b69abbace364616b3e72b093319ad47">
  <xsd:schema xmlns:xsd="http://www.w3.org/2001/XMLSchema" xmlns:xs="http://www.w3.org/2001/XMLSchema" xmlns:p="http://schemas.microsoft.com/office/2006/metadata/properties" xmlns:ns2="8a588799-4dff-4cdf-abb0-908569ba3b3c" xmlns:ns3="76fbe6fa-59c6-49cf-9f45-91530e35490f" targetNamespace="http://schemas.microsoft.com/office/2006/metadata/properties" ma:root="true" ma:fieldsID="fce2eb7034accfb9ed7cce81648b0b47" ns2:_="" ns3:_="">
    <xsd:import namespace="8a588799-4dff-4cdf-abb0-908569ba3b3c"/>
    <xsd:import namespace="76fbe6fa-59c6-49cf-9f45-91530e354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88799-4dff-4cdf-abb0-908569ba3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9b441f-4e0a-435a-a36d-c30a834f0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be6fa-59c6-49cf-9f45-91530e354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af2421-035d-4aa5-b02c-1d988d716293}" ma:internalName="TaxCatchAll" ma:showField="CatchAllData" ma:web="76fbe6fa-59c6-49cf-9f45-91530e354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be6fa-59c6-49cf-9f45-91530e35490f" xsi:nil="true"/>
    <lcf76f155ced4ddcb4097134ff3c332f xmlns="8a588799-4dff-4cdf-abb0-908569ba3b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102C6B-C376-466F-90B9-BF34E29054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73503C-F5BD-41A7-AF89-2715A7D65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88799-4dff-4cdf-abb0-908569ba3b3c"/>
    <ds:schemaRef ds:uri="76fbe6fa-59c6-49cf-9f45-91530e354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D1A9B-2879-48CA-A35D-19D960451066}">
  <ds:schemaRefs>
    <ds:schemaRef ds:uri="http://schemas.microsoft.com/office/2006/metadata/properties"/>
    <ds:schemaRef ds:uri="http://schemas.microsoft.com/office/infopath/2007/PartnerControls"/>
    <ds:schemaRef ds:uri="76fbe6fa-59c6-49cf-9f45-91530e35490f"/>
    <ds:schemaRef ds:uri="8a588799-4dff-4cdf-abb0-908569ba3b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320</Words>
  <Characters>1830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City of Gresham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Banuelos, Ricardo</dc:creator>
  <cp:keywords/>
  <dc:description/>
  <cp:lastModifiedBy>Joshua Williams</cp:lastModifiedBy>
  <cp:revision>6</cp:revision>
  <cp:lastPrinted>2016-01-27T19:58:00Z</cp:lastPrinted>
  <dcterms:created xsi:type="dcterms:W3CDTF">2026-06-03T20:46:00Z</dcterms:created>
  <dcterms:modified xsi:type="dcterms:W3CDTF">2026-06-03T21:14:00Z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0x010100FB18AAB4D76A4943972C44774E25CDE5</vt:lpwstr>
  </property>
  <property fmtid="{D5CDD505-2E9C-101B-9397-08002B2CF9AE}" pid="3" name="MediaServiceImageTags">
    <vt:lpwstr/>
  </property>
</Properties>
</file>