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DBA3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 xml:space="preserve">7.0220 – Optional Improvements </w:t>
      </w:r>
      <w:proofErr w:type="gramStart"/>
      <w:r w:rsidRPr="004604D1">
        <w:rPr>
          <w:b/>
          <w:lang w:eastAsia="ja-JP"/>
        </w:rPr>
        <w:t>With</w:t>
      </w:r>
      <w:proofErr w:type="gramEnd"/>
      <w:r w:rsidRPr="004604D1">
        <w:rPr>
          <w:b/>
          <w:lang w:eastAsia="ja-JP"/>
        </w:rPr>
        <w:t xml:space="preserve"> Site Design Review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5E0FA6B6" w14:textId="77777777" w:rsidTr="004604D1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FA9E" w14:textId="77777777" w:rsidR="004604D1" w:rsidRPr="004604D1" w:rsidRDefault="004604D1">
            <w:pPr>
              <w:rPr>
                <w:b/>
                <w:lang w:eastAsia="ja-JP"/>
              </w:rPr>
            </w:pPr>
            <w:r w:rsidRPr="004604D1">
              <w:rPr>
                <w:b/>
                <w:lang w:eastAsia="ja-JP"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69B8" w14:textId="77777777" w:rsidR="004604D1" w:rsidRPr="004604D1" w:rsidRDefault="004604D1">
            <w:pPr>
              <w:jc w:val="center"/>
              <w:rPr>
                <w:b/>
                <w:lang w:eastAsia="ja-JP"/>
              </w:rPr>
            </w:pPr>
            <w:r w:rsidRPr="004604D1">
              <w:rPr>
                <w:b/>
                <w:lang w:eastAsia="ja-JP"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AE61" w14:textId="77777777" w:rsidR="004604D1" w:rsidRPr="004604D1" w:rsidRDefault="004604D1">
            <w:pPr>
              <w:rPr>
                <w:b/>
                <w:lang w:eastAsia="ja-JP"/>
              </w:rPr>
            </w:pPr>
            <w:r w:rsidRPr="004604D1">
              <w:rPr>
                <w:b/>
                <w:lang w:eastAsia="ja-JP"/>
              </w:rPr>
              <w:t>Findings</w:t>
            </w:r>
          </w:p>
        </w:tc>
      </w:tr>
      <w:tr w:rsidR="004604D1" w:rsidRPr="004604D1" w14:paraId="7480712E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8E67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7.0220(A) – Landscape Plan Suitability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C9AE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DE5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  <w:bookmarkEnd w:id="0"/>
          </w:p>
        </w:tc>
      </w:tr>
      <w:tr w:rsidR="004604D1" w:rsidRPr="004604D1" w14:paraId="35052927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D7D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7.0220(B) – Grading and Stormwater Drainage Plan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D74E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81F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180BCB9E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9BCE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7.0220(C) – Vehicular and Pedestrian Access Facilities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F11F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1073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622969B9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3CF3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7.0220(D) – Rights-of-Way and Easement Dedications and Improvements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F3DE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153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0DE6D878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BF9D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7.0220(E) – Commercial</w:t>
            </w:r>
            <w:r w:rsidR="00D32C69">
              <w:rPr>
                <w:lang w:eastAsia="ja-JP"/>
              </w:rPr>
              <w:t>, Institutional</w:t>
            </w:r>
            <w:r w:rsidRPr="004604D1">
              <w:rPr>
                <w:lang w:eastAsia="ja-JP"/>
              </w:rPr>
              <w:t xml:space="preserve"> or Industrial Frontage Road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8F7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B140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63BBC23B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1C81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7.0220(F) – Secondary Street Access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173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3180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351748C2" w14:textId="77777777" w:rsidR="004604D1" w:rsidRDefault="004604D1" w:rsidP="004604D1"/>
    <w:p w14:paraId="594F0B3F" w14:textId="77777777" w:rsidR="004604D1" w:rsidRPr="004604D1" w:rsidRDefault="004604D1" w:rsidP="004604D1">
      <w:pPr>
        <w:jc w:val="center"/>
      </w:pPr>
      <w:r w:rsidRPr="004604D1">
        <w:rPr>
          <w:b/>
          <w:lang w:eastAsia="ja-JP"/>
        </w:rPr>
        <w:t>7.0221 – Landscaping Installation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03AAB042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8BF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7.0221(A) – Temporary Occupancy Permits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40B3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0A5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33CC1D33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802F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7.0221(B) – Final Landscape Inspection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6B5C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B8F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38890113" w14:textId="77777777" w:rsidR="00471EDC" w:rsidRDefault="00471EDC" w:rsidP="004604D1"/>
    <w:p w14:paraId="7AFAFDAE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>7.0222 – Irrigation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623D44C7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CDE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7.0222 – Irrigation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7F7A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5951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638463A7" w14:textId="77777777" w:rsidR="004604D1" w:rsidRDefault="004604D1" w:rsidP="004604D1">
      <w:pPr>
        <w:jc w:val="center"/>
      </w:pPr>
    </w:p>
    <w:p w14:paraId="68EFE3F1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>7.0223 – Maintenance Responsibility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79643515" w14:textId="77777777" w:rsidTr="001C2E7A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926E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7.0223 – Maintenance Responsibility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65CC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2CD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145552D4" w14:textId="77777777" w:rsidR="004604D1" w:rsidRDefault="004604D1" w:rsidP="004604D1">
      <w:pPr>
        <w:jc w:val="center"/>
      </w:pPr>
    </w:p>
    <w:p w14:paraId="28574D95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>7.0224 – Site Lighting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5F0ECC2D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A4E" w14:textId="62F05F6A" w:rsidR="004604D1" w:rsidRPr="004604D1" w:rsidRDefault="00F24E29" w:rsidP="001C2E7A">
            <w:pPr>
              <w:ind w:left="49" w:hanging="49"/>
              <w:rPr>
                <w:lang w:eastAsia="ja-JP"/>
              </w:rPr>
            </w:pPr>
            <w:r>
              <w:rPr>
                <w:lang w:eastAsia="ja-JP"/>
              </w:rPr>
              <w:t>7.0224 – Site</w:t>
            </w:r>
            <w:r w:rsidR="004604D1" w:rsidRPr="004604D1">
              <w:rPr>
                <w:lang w:eastAsia="ja-JP"/>
              </w:rPr>
              <w:t xml:space="preserve"> Lighting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FF9F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5611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55BBB9CE" w14:textId="77777777" w:rsidR="004604D1" w:rsidRPr="004604D1" w:rsidRDefault="004604D1" w:rsidP="004604D1"/>
    <w:sectPr w:rsidR="004604D1" w:rsidRPr="004604D1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99B7" w14:textId="77777777" w:rsidR="004604D1" w:rsidRDefault="004604D1">
      <w:r>
        <w:separator/>
      </w:r>
    </w:p>
  </w:endnote>
  <w:endnote w:type="continuationSeparator" w:id="0">
    <w:p w14:paraId="6DAD46F7" w14:textId="77777777" w:rsidR="004604D1" w:rsidRDefault="0046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09AE" w14:textId="77777777" w:rsidR="00AF58D1" w:rsidRPr="004604D1" w:rsidRDefault="004604D1" w:rsidP="004604D1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4604D1">
      <w:rPr>
        <w:rFonts w:ascii="Calibri" w:hAnsi="Calibri"/>
        <w:sz w:val="18"/>
        <w:szCs w:val="18"/>
      </w:rPr>
      <w:t xml:space="preserve">7.0220-7.0224 Additional Site Design Requirements </w:t>
    </w:r>
    <w:r>
      <w:rPr>
        <w:rFonts w:ascii="Calibri" w:hAnsi="Calibri"/>
        <w:sz w:val="18"/>
        <w:szCs w:val="18"/>
      </w:rPr>
      <w:tab/>
    </w:r>
    <w:r w:rsidRPr="00EC0242">
      <w:rPr>
        <w:rFonts w:ascii="Calibri" w:hAnsi="Calibri"/>
        <w:sz w:val="18"/>
        <w:szCs w:val="18"/>
      </w:rPr>
      <w:t xml:space="preserve">Effective: </w:t>
    </w:r>
    <w:r>
      <w:rPr>
        <w:rFonts w:ascii="Calibri" w:hAnsi="Calibri"/>
        <w:sz w:val="18"/>
        <w:szCs w:val="18"/>
      </w:rPr>
      <w:t>April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AC8C" w14:textId="26095643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195599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195599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4604D1" w:rsidRPr="004604D1">
      <w:rPr>
        <w:rFonts w:ascii="Calibri" w:hAnsi="Calibri"/>
        <w:sz w:val="18"/>
        <w:szCs w:val="18"/>
      </w:rPr>
      <w:t xml:space="preserve">7.0220-7.0224 Additional Site Design Requirements </w:t>
    </w:r>
    <w:r w:rsidR="004604D1">
      <w:rPr>
        <w:rFonts w:ascii="Calibri" w:hAnsi="Calibri"/>
        <w:sz w:val="18"/>
        <w:szCs w:val="18"/>
      </w:rPr>
      <w:tab/>
    </w:r>
    <w:r w:rsidR="00EC0242" w:rsidRPr="00EC0242">
      <w:rPr>
        <w:rFonts w:ascii="Calibri" w:hAnsi="Calibri"/>
        <w:sz w:val="18"/>
        <w:szCs w:val="18"/>
      </w:rPr>
      <w:t xml:space="preserve">Effective: </w:t>
    </w:r>
    <w:r w:rsidR="004604D1">
      <w:rPr>
        <w:rFonts w:ascii="Calibri" w:hAnsi="Calibri"/>
        <w:sz w:val="18"/>
        <w:szCs w:val="18"/>
      </w:rPr>
      <w:t>April 2016</w:t>
    </w:r>
  </w:p>
  <w:p w14:paraId="446778A3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FF62" w14:textId="77777777" w:rsidR="004604D1" w:rsidRDefault="004604D1">
      <w:r>
        <w:separator/>
      </w:r>
    </w:p>
  </w:footnote>
  <w:footnote w:type="continuationSeparator" w:id="0">
    <w:p w14:paraId="1DD8D7AE" w14:textId="77777777" w:rsidR="004604D1" w:rsidRDefault="0046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4664" w14:textId="77777777" w:rsidR="00EC0242" w:rsidRPr="009C2838" w:rsidRDefault="004604D1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 w:rsidRPr="004604D1">
      <w:rPr>
        <w:rFonts w:ascii="Calibri" w:hAnsi="Calibri"/>
        <w:b/>
        <w:noProof/>
        <w:sz w:val="28"/>
        <w:szCs w:val="28"/>
      </w:rPr>
      <w:t xml:space="preserve">7.0220-7.0224 Additional Site Design Requirements </w:t>
    </w:r>
    <w:r w:rsidR="00FD1E6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8A9A32C" wp14:editId="0EE59D83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DA264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 w:rsidR="00FD1E6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9D86BDB" wp14:editId="1EAE6C0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4111B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B02157D" wp14:editId="29FF3CFF">
                                <wp:extent cx="1752600" cy="476250"/>
                                <wp:effectExtent l="0" t="0" r="0" b="0"/>
                                <wp:docPr id="5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6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474111B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B02157D" wp14:editId="29FF3CFF">
                          <wp:extent cx="1752600" cy="476250"/>
                          <wp:effectExtent l="0" t="0" r="0" b="0"/>
                          <wp:docPr id="5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5836576C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37C4B60F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Snz7YF3YQrkbf+TYNPDG6by6GgxEtgkEBLSgW9kRotuXXb14SXTEorkOdUkdrpQhCWzAZ4lrlwm+XvPCZQtSA==" w:salt="8JxewE++LzRMomb4ZmBBc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D1"/>
    <w:rsid w:val="0004157D"/>
    <w:rsid w:val="0006575A"/>
    <w:rsid w:val="00096D08"/>
    <w:rsid w:val="000D6C40"/>
    <w:rsid w:val="000E31EA"/>
    <w:rsid w:val="00145F13"/>
    <w:rsid w:val="00195599"/>
    <w:rsid w:val="001D28AD"/>
    <w:rsid w:val="001D789B"/>
    <w:rsid w:val="00264ED2"/>
    <w:rsid w:val="002A3F59"/>
    <w:rsid w:val="002C2BB7"/>
    <w:rsid w:val="003A2334"/>
    <w:rsid w:val="003B1525"/>
    <w:rsid w:val="00432EA6"/>
    <w:rsid w:val="004604D1"/>
    <w:rsid w:val="00471EDC"/>
    <w:rsid w:val="00521967"/>
    <w:rsid w:val="00595DDA"/>
    <w:rsid w:val="005D7342"/>
    <w:rsid w:val="005E51D3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92D15"/>
    <w:rsid w:val="008D6B6C"/>
    <w:rsid w:val="008D6F03"/>
    <w:rsid w:val="008F3035"/>
    <w:rsid w:val="0096299A"/>
    <w:rsid w:val="00976EC0"/>
    <w:rsid w:val="009C2838"/>
    <w:rsid w:val="00A77F24"/>
    <w:rsid w:val="00AC708D"/>
    <w:rsid w:val="00AE51F3"/>
    <w:rsid w:val="00AF58D1"/>
    <w:rsid w:val="00B64F10"/>
    <w:rsid w:val="00BA6409"/>
    <w:rsid w:val="00BC5AD6"/>
    <w:rsid w:val="00BE0049"/>
    <w:rsid w:val="00C05290"/>
    <w:rsid w:val="00CC7A3C"/>
    <w:rsid w:val="00CE0C4B"/>
    <w:rsid w:val="00D06FF8"/>
    <w:rsid w:val="00D207F2"/>
    <w:rsid w:val="00D2190D"/>
    <w:rsid w:val="00D32C69"/>
    <w:rsid w:val="00D661B0"/>
    <w:rsid w:val="00D9356D"/>
    <w:rsid w:val="00DA38D0"/>
    <w:rsid w:val="00DC4377"/>
    <w:rsid w:val="00E04A85"/>
    <w:rsid w:val="00EC0242"/>
    <w:rsid w:val="00F24E29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D3BB48"/>
  <w15:chartTrackingRefBased/>
  <w15:docId w15:val="{2EB734BA-F057-4B04-9A2E-832DDA3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4D1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A6AB6-8CAB-478F-A13B-FA483045A096}"/>
</file>

<file path=customXml/itemProps2.xml><?xml version="1.0" encoding="utf-8"?>
<ds:datastoreItem xmlns:ds="http://schemas.openxmlformats.org/officeDocument/2006/customXml" ds:itemID="{BBEC52AB-CCBD-4FFB-A419-6A1ECD84CA33}"/>
</file>

<file path=customXml/itemProps3.xml><?xml version="1.0" encoding="utf-8"?>
<ds:datastoreItem xmlns:ds="http://schemas.openxmlformats.org/officeDocument/2006/customXml" ds:itemID="{5CD0B839-00A8-4CBE-BB84-0868977DF63B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158</Words>
  <Characters>960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Amanda Lunsford</cp:lastModifiedBy>
  <cp:revision>2</cp:revision>
  <cp:lastPrinted>2016-01-27T19:58:00Z</cp:lastPrinted>
  <dcterms:created xsi:type="dcterms:W3CDTF">2023-02-22T21:25:00Z</dcterms:created>
  <dcterms:modified xsi:type="dcterms:W3CDTF">2023-02-22T21:25:00Z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